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0F" w:rsidRDefault="00730AD9" w:rsidP="00730AD9">
      <w:pPr>
        <w:jc w:val="center"/>
      </w:pPr>
      <w:r>
        <w:t>DEVAMSIZLIK NEDENLERİ ANKETİ</w:t>
      </w:r>
    </w:p>
    <w:p w:rsidR="00730AD9" w:rsidRDefault="00730AD9" w:rsidP="00730AD9">
      <w:r>
        <w:t xml:space="preserve">17-28 Aralık 18 tarihlerinde devamsızlık nedenleri anketi uygulanmıştır. </w:t>
      </w:r>
    </w:p>
    <w:p w:rsidR="00730AD9" w:rsidRDefault="00730AD9" w:rsidP="00730AD9">
      <w:r>
        <w:t xml:space="preserve">Tüm sınıf düzeylerinden eşit akademik başarı ve eşit cinsiyete göre uygulanmıştır. </w:t>
      </w:r>
    </w:p>
    <w:p w:rsidR="00730AD9" w:rsidRDefault="00730AD9" w:rsidP="00730AD9">
      <w:r>
        <w:t xml:space="preserve">Anket milli eğitim bakanlığı rehberlik hizmetleri genel müdürlüğü tarafından yayınlanan formdan yapılmıştır. 3lü doğrusal ölçek kullanılmıştır. Evet, bazen,  hayır seçenekleri kullanılmıştır. </w:t>
      </w:r>
    </w:p>
    <w:p w:rsidR="00730AD9" w:rsidRDefault="00730AD9" w:rsidP="00730AD9">
      <w:r>
        <w:t xml:space="preserve">Anket maddelerinde devamsızlık sebepleri belirtilmiş ve öğrencilerin bu seneyi temel alarak cevaplamaları istenmiştir.  </w:t>
      </w:r>
    </w:p>
    <w:p w:rsidR="00730AD9" w:rsidRDefault="00730AD9" w:rsidP="00730AD9">
      <w:r>
        <w:t xml:space="preserve">Öğrenciler maddelerin çoğuna %70 oranında hayır diyerek yanıtlamışlardır. </w:t>
      </w:r>
    </w:p>
    <w:p w:rsidR="00DF3541" w:rsidRDefault="00DF3541" w:rsidP="00730AD9">
      <w:r>
        <w:t>Devamsızlık sebebi olarak:</w:t>
      </w:r>
    </w:p>
    <w:p w:rsidR="00730AD9" w:rsidRDefault="00730AD9" w:rsidP="00DF3541">
      <w:pPr>
        <w:ind w:firstLine="708"/>
      </w:pPr>
      <w:r>
        <w:t>Okulun ilk ya da son haftalarında ders yapılmadığı için maddesi%40 evet ve bazen seçenekleri işaretlenmiştir.</w:t>
      </w:r>
    </w:p>
    <w:p w:rsidR="00730AD9" w:rsidRDefault="00730AD9" w:rsidP="00DF3541">
      <w:pPr>
        <w:ind w:firstLine="708"/>
      </w:pPr>
      <w:r>
        <w:t xml:space="preserve">Diğer öğrenciler dersin işlenmesine engel olduğu için maddesi %26 evet, %13 bazen işaretlenmiştir. </w:t>
      </w:r>
    </w:p>
    <w:p w:rsidR="00730AD9" w:rsidRDefault="00730AD9" w:rsidP="00DF3541">
      <w:pPr>
        <w:ind w:firstLine="708"/>
      </w:pPr>
      <w:r>
        <w:t xml:space="preserve">Aileme yardımcı olmam gereken günlerde maddesi %20 evet, %16 bazen olarak </w:t>
      </w:r>
      <w:r w:rsidR="00DF3541">
        <w:t>işaretlenmiştir</w:t>
      </w:r>
      <w:r>
        <w:t>.</w:t>
      </w:r>
    </w:p>
    <w:p w:rsidR="00DF3541" w:rsidRDefault="00DF3541" w:rsidP="00DF3541">
      <w:pPr>
        <w:ind w:firstLine="708"/>
      </w:pPr>
      <w:r>
        <w:t xml:space="preserve">Bir yakınım vefat ettiğinde maddesi %45 evet, %12 bazen olarak işaretlenmiştir. </w:t>
      </w:r>
    </w:p>
    <w:p w:rsidR="00DF3541" w:rsidRDefault="00DF3541" w:rsidP="00DF3541">
      <w:pPr>
        <w:ind w:firstLine="708"/>
      </w:pPr>
      <w:r>
        <w:t>Hasta olduğum zaman %45 evet, %25 bazen olarak işaretlenmiştir.</w:t>
      </w:r>
      <w:bookmarkStart w:id="0" w:name="_GoBack"/>
      <w:bookmarkEnd w:id="0"/>
    </w:p>
    <w:sectPr w:rsidR="00DF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69"/>
    <w:rsid w:val="0020020F"/>
    <w:rsid w:val="004A3B69"/>
    <w:rsid w:val="00730AD9"/>
    <w:rsid w:val="00D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2018-12-26T08:48:00Z</dcterms:created>
  <dcterms:modified xsi:type="dcterms:W3CDTF">2018-12-26T09:01:00Z</dcterms:modified>
</cp:coreProperties>
</file>